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CD" w:rsidRDefault="007E47CD" w:rsidP="007E47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PLAN WYNIKOWY </w:t>
      </w:r>
    </w:p>
    <w:p w:rsidR="007E47CD" w:rsidRDefault="007E47CD" w:rsidP="007E47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 wychowania fizycznego klasa V</w:t>
      </w:r>
    </w:p>
    <w:p w:rsidR="007E47CD" w:rsidRPr="00C65348" w:rsidRDefault="007E47CD" w:rsidP="007E47CD">
      <w:pPr>
        <w:jc w:val="center"/>
        <w:outlineLvl w:val="0"/>
        <w:rPr>
          <w:sz w:val="36"/>
          <w:szCs w:val="32"/>
        </w:rPr>
      </w:pPr>
      <w:r w:rsidRPr="00C65348">
        <w:rPr>
          <w:b/>
          <w:sz w:val="32"/>
          <w:szCs w:val="32"/>
        </w:rPr>
        <w:t xml:space="preserve">Rok szkolny </w:t>
      </w:r>
      <w:r w:rsidRPr="007640CF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4</w:t>
      </w:r>
      <w:r w:rsidRPr="007640CF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5</w:t>
      </w:r>
    </w:p>
    <w:p w:rsidR="007E47CD" w:rsidRPr="00C65348" w:rsidRDefault="007E47CD" w:rsidP="007E47CD">
      <w:pPr>
        <w:jc w:val="center"/>
        <w:rPr>
          <w:sz w:val="28"/>
        </w:rPr>
      </w:pPr>
    </w:p>
    <w:p w:rsidR="007E47CD" w:rsidRPr="00282B1F" w:rsidRDefault="007E47CD" w:rsidP="007E47CD">
      <w:pPr>
        <w:jc w:val="center"/>
        <w:outlineLvl w:val="0"/>
      </w:pPr>
      <w:r w:rsidRPr="00282B1F">
        <w:t xml:space="preserve">Zdrowie. Sport. Rekreacja. Urszula </w:t>
      </w:r>
      <w:proofErr w:type="spellStart"/>
      <w:r w:rsidRPr="00282B1F">
        <w:t>Kierczak</w:t>
      </w:r>
      <w:proofErr w:type="spellEnd"/>
    </w:p>
    <w:p w:rsidR="007E47CD" w:rsidRPr="00282B1F" w:rsidRDefault="007E47CD" w:rsidP="007E47CD">
      <w:pPr>
        <w:jc w:val="center"/>
        <w:outlineLvl w:val="0"/>
      </w:pPr>
      <w:r w:rsidRPr="00282B1F">
        <w:t>Modyfikacja programu.</w:t>
      </w:r>
    </w:p>
    <w:p w:rsidR="007E47CD" w:rsidRPr="00C65348" w:rsidRDefault="007E47CD" w:rsidP="007E47CD">
      <w:pPr>
        <w:rPr>
          <w:color w:val="FF0000"/>
        </w:rPr>
      </w:pPr>
    </w:p>
    <w:p w:rsidR="007E47CD" w:rsidRDefault="007E47CD" w:rsidP="007E47CD"/>
    <w:p w:rsidR="007E47CD" w:rsidRDefault="007E47CD" w:rsidP="007E47CD"/>
    <w:p w:rsidR="007E47CD" w:rsidRDefault="007E47CD" w:rsidP="007E47CD"/>
    <w:p w:rsidR="007E47CD" w:rsidRDefault="007E47CD" w:rsidP="007E47CD"/>
    <w:p w:rsidR="007E47CD" w:rsidRDefault="007E47CD" w:rsidP="007E47CD"/>
    <w:p w:rsidR="007E47CD" w:rsidRDefault="007E47CD" w:rsidP="007E47CD">
      <w:pPr>
        <w:rPr>
          <w:sz w:val="28"/>
        </w:rPr>
      </w:pPr>
      <w:r>
        <w:rPr>
          <w:sz w:val="28"/>
        </w:rPr>
        <w:t xml:space="preserve">Budżet godzin klasa V </w:t>
      </w: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242"/>
        <w:gridCol w:w="709"/>
        <w:gridCol w:w="1133"/>
        <w:gridCol w:w="1134"/>
        <w:gridCol w:w="993"/>
        <w:gridCol w:w="993"/>
        <w:gridCol w:w="850"/>
        <w:gridCol w:w="567"/>
        <w:gridCol w:w="709"/>
        <w:gridCol w:w="709"/>
        <w:gridCol w:w="708"/>
      </w:tblGrid>
      <w:tr w:rsidR="007E47CD" w:rsidRPr="00B154D5" w:rsidTr="00D11B9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Gimnastyka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 xml:space="preserve">Piłka </w:t>
            </w:r>
            <w:proofErr w:type="spellStart"/>
            <w:r w:rsidRPr="00B154D5">
              <w:rPr>
                <w:sz w:val="16"/>
                <w:szCs w:val="16"/>
                <w:lang w:eastAsia="en-US"/>
              </w:rPr>
              <w:t>koszy-kowa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Piłka siatkowa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Gry i zabawy ruchowe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Piłka nożna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RMT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Sporty</w:t>
            </w:r>
          </w:p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zimowe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Wiadomości i bezp.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E47CD" w:rsidRPr="00B154D5" w:rsidRDefault="007E47CD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SUMA</w:t>
            </w:r>
          </w:p>
        </w:tc>
      </w:tr>
      <w:tr w:rsidR="007E47CD" w:rsidTr="00D11B9D"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Semestr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</w:tr>
      <w:tr w:rsidR="007E47CD" w:rsidTr="00D11B9D"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Semestr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</w:tr>
      <w:tr w:rsidR="007E47CD" w:rsidTr="00D11B9D"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</w:t>
            </w:r>
          </w:p>
        </w:tc>
      </w:tr>
    </w:tbl>
    <w:p w:rsidR="007E47CD" w:rsidRDefault="007E47CD" w:rsidP="007E47CD">
      <w:pPr>
        <w:jc w:val="center"/>
        <w:outlineLvl w:val="0"/>
        <w:rPr>
          <w:rFonts w:ascii="Monotype Corsiva" w:hAnsi="Monotype Corsiva"/>
          <w:b/>
          <w:i/>
          <w:sz w:val="32"/>
        </w:rPr>
      </w:pPr>
    </w:p>
    <w:p w:rsidR="007E47CD" w:rsidRDefault="007E47CD" w:rsidP="007E47CD">
      <w:pPr>
        <w:jc w:val="center"/>
        <w:outlineLvl w:val="0"/>
        <w:rPr>
          <w:rFonts w:ascii="Monotype Corsiva" w:hAnsi="Monotype Corsiva"/>
          <w:b/>
          <w:i/>
          <w:sz w:val="32"/>
        </w:rPr>
      </w:pPr>
    </w:p>
    <w:p w:rsidR="007E47CD" w:rsidRDefault="007E47CD" w:rsidP="007E47CD">
      <w:pPr>
        <w:jc w:val="center"/>
        <w:outlineLvl w:val="0"/>
        <w:rPr>
          <w:rFonts w:ascii="Monotype Corsiva" w:hAnsi="Monotype Corsiva"/>
          <w:b/>
          <w:i/>
          <w:sz w:val="32"/>
        </w:rPr>
      </w:pPr>
    </w:p>
    <w:p w:rsidR="007E47CD" w:rsidRDefault="007E47CD" w:rsidP="007E47CD">
      <w:pPr>
        <w:jc w:val="center"/>
        <w:outlineLvl w:val="0"/>
        <w:rPr>
          <w:rFonts w:ascii="Monotype Corsiva" w:hAnsi="Monotype Corsiva"/>
          <w:b/>
          <w:i/>
          <w:sz w:val="32"/>
        </w:rPr>
      </w:pPr>
    </w:p>
    <w:p w:rsidR="007E47CD" w:rsidRDefault="007E47CD" w:rsidP="007E47CD">
      <w:pPr>
        <w:jc w:val="center"/>
        <w:outlineLvl w:val="0"/>
        <w:rPr>
          <w:rFonts w:ascii="Monotype Corsiva" w:hAnsi="Monotype Corsiva"/>
          <w:b/>
          <w:i/>
          <w:sz w:val="32"/>
        </w:rPr>
      </w:pPr>
    </w:p>
    <w:p w:rsidR="007E47CD" w:rsidRDefault="007E47CD" w:rsidP="007E47CD">
      <w:pPr>
        <w:jc w:val="center"/>
        <w:outlineLvl w:val="0"/>
        <w:rPr>
          <w:rFonts w:ascii="Monotype Corsiva" w:hAnsi="Monotype Corsiva"/>
          <w:i/>
          <w:sz w:val="20"/>
        </w:rPr>
      </w:pPr>
      <w:r>
        <w:rPr>
          <w:rFonts w:ascii="Monotype Corsiva" w:hAnsi="Monotype Corsiva"/>
          <w:b/>
          <w:i/>
          <w:sz w:val="32"/>
        </w:rPr>
        <w:br w:type="page"/>
      </w:r>
      <w:r>
        <w:rPr>
          <w:b/>
        </w:rPr>
        <w:lastRenderedPageBreak/>
        <w:t>SEMESTR I</w:t>
      </w:r>
    </w:p>
    <w:p w:rsidR="007E47CD" w:rsidRDefault="007E47CD" w:rsidP="007E47CD">
      <w:pPr>
        <w:tabs>
          <w:tab w:val="left" w:pos="6300"/>
        </w:tabs>
        <w:rPr>
          <w:rFonts w:ascii="Monotype Corsiva" w:hAnsi="Monotype Corsiva"/>
          <w:b/>
        </w:rPr>
      </w:pPr>
      <w:r>
        <w:rPr>
          <w:rFonts w:ascii="Monotype Corsiva" w:hAnsi="Monotype Corsiva"/>
          <w:b/>
          <w:i/>
        </w:rPr>
        <w:t xml:space="preserve">LEKKOATLETYKA </w:t>
      </w:r>
    </w:p>
    <w:tbl>
      <w:tblPr>
        <w:tblW w:w="9570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3057"/>
        <w:gridCol w:w="2518"/>
        <w:gridCol w:w="2339"/>
        <w:gridCol w:w="828"/>
        <w:gridCol w:w="828"/>
      </w:tblGrid>
      <w:tr w:rsidR="007E47CD" w:rsidTr="00D11B9D">
        <w:trPr>
          <w:cantSplit/>
          <w:trHeight w:val="188"/>
        </w:trPr>
        <w:tc>
          <w:tcPr>
            <w:tcW w:w="3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TEMATY</w:t>
            </w:r>
          </w:p>
          <w:p w:rsidR="007E47CD" w:rsidRDefault="007E47CD" w:rsidP="00D11B9D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4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WYMAGANIA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Liczba godz.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Uwagi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</w:tr>
      <w:tr w:rsidR="007E47CD" w:rsidTr="00D11B9D">
        <w:trPr>
          <w:cantSplit/>
          <w:trHeight w:val="187"/>
        </w:trPr>
        <w:tc>
          <w:tcPr>
            <w:tcW w:w="3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rPr>
                <w:sz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>PROGRAMOWE</w:t>
            </w:r>
          </w:p>
          <w:p w:rsidR="007E47CD" w:rsidRDefault="007E47CD" w:rsidP="00D11B9D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PONADPROGRAMOWE</w:t>
            </w:r>
          </w:p>
          <w:p w:rsidR="007E47CD" w:rsidRDefault="007E47CD" w:rsidP="00D11B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47CD" w:rsidRDefault="007E47CD" w:rsidP="00D11B9D">
            <w:pPr>
              <w:rPr>
                <w:sz w:val="20"/>
                <w:lang w:eastAsia="en-US"/>
              </w:rPr>
            </w:pPr>
          </w:p>
        </w:tc>
      </w:tr>
      <w:tr w:rsidR="007E47CD" w:rsidTr="00D11B9D">
        <w:trPr>
          <w:trHeight w:val="953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1.Marszobieg – pokonywanie przeszkód terenowych.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 Utrzymuje sprawność na poziomie wstępnym.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U. uzyskuje postęp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w wytrzymałości.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599"/>
        </w:trPr>
        <w:tc>
          <w:tcPr>
            <w:tcW w:w="3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2.Bieg terenowy. Zmiany tempa biegu.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U. uzyskuje postęp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wytrzymałości.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618"/>
        </w:trPr>
        <w:tc>
          <w:tcPr>
            <w:tcW w:w="3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3.Biegi na krótkich odcinkach w szybkim tempie.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U. uzyskuje postęp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szybkości.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639"/>
        </w:trPr>
        <w:tc>
          <w:tcPr>
            <w:tcW w:w="3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4.Starty z różnych pozycji na sygnał akustyczny.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Uczeń uzyskuje postęp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czasie reakcji na sygnał.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645"/>
        </w:trPr>
        <w:tc>
          <w:tcPr>
            <w:tcW w:w="3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5.Gry i zabawy szybkościowo – skocznościowe.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U. uzyskuje postęp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w szybkości i skoczności.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562"/>
        </w:trPr>
        <w:tc>
          <w:tcPr>
            <w:tcW w:w="3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6.Utrwalenie techniki biegu poprzez gry i zabawy bieżne.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723"/>
        </w:trPr>
        <w:tc>
          <w:tcPr>
            <w:tcW w:w="3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7.Rzuty piłkami lekarskimi różnymi sposobami. Rozwijanie siły.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U. uzyskuje postęp w sile.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870"/>
        </w:trPr>
        <w:tc>
          <w:tcPr>
            <w:tcW w:w="3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8.Biegi na odcinku 60m– sprawdzian szybkości.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utrzymuje sprawność na poziomie wstępnym </w:t>
            </w:r>
            <w:proofErr w:type="spellStart"/>
            <w:r>
              <w:rPr>
                <w:sz w:val="20"/>
                <w:szCs w:val="22"/>
                <w:lang w:eastAsia="en-US"/>
              </w:rPr>
              <w:t>pokonu-je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wyznaczony dystans.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U. uzyskuje postęp w szybkości.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545"/>
        </w:trPr>
        <w:tc>
          <w:tcPr>
            <w:tcW w:w="3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9.Rzut piłką lekarską w tył za głowę -sprawdzian siły.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wykonuje  poprawny rzut.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U. uzyskuje postęp w sile.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495"/>
        </w:trPr>
        <w:tc>
          <w:tcPr>
            <w:tcW w:w="30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10.Bieg na odcinku 600m-sprawdzian wytrzymałości.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pokonuje wyznaczony dystans.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U. uzyskuje postęp 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wytrzymałości.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b/>
        </w:rPr>
      </w:pPr>
      <w:r>
        <w:rPr>
          <w:rFonts w:ascii="Monotype Corsiva" w:hAnsi="Monotype Corsiva"/>
          <w:b/>
          <w:i/>
        </w:rPr>
        <w:t>MINI PIŁKA NOŻNA</w:t>
      </w:r>
      <w:r>
        <w:rPr>
          <w:rFonts w:ascii="Monotype Corsiva" w:hAnsi="Monotype Corsiva"/>
          <w:b/>
          <w:i/>
        </w:rPr>
        <w:tab/>
      </w:r>
      <w:r>
        <w:rPr>
          <w:rFonts w:ascii="Monotype Corsiva" w:hAnsi="Monotype Corsiva"/>
          <w:b/>
          <w:i/>
        </w:rPr>
        <w:tab/>
      </w: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59"/>
        <w:gridCol w:w="2447"/>
        <w:gridCol w:w="2519"/>
        <w:gridCol w:w="720"/>
        <w:gridCol w:w="861"/>
      </w:tblGrid>
      <w:tr w:rsidR="007E47CD" w:rsidTr="00D11B9D">
        <w:trPr>
          <w:trHeight w:val="58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1.Gry i zabawy z elementami piłki mnożnej.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Uczeń aktywnie uczestniczy 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w zajęciach.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4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 Uproszczona gra w piłkę nożną.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Uczeń aktywnie uczestniczy 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w zajęciach.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/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b/>
        </w:rPr>
      </w:pPr>
      <w:r>
        <w:rPr>
          <w:rFonts w:ascii="Monotype Corsiva" w:hAnsi="Monotype Corsiva"/>
          <w:b/>
          <w:i/>
        </w:rPr>
        <w:t>GIMNASTYKA</w:t>
      </w:r>
      <w:r>
        <w:rPr>
          <w:rFonts w:ascii="Monotype Corsiva" w:hAnsi="Monotype Corsiva"/>
          <w:b/>
          <w:i/>
        </w:rPr>
        <w:tab/>
      </w:r>
    </w:p>
    <w:tbl>
      <w:tblPr>
        <w:tblW w:w="964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7"/>
        <w:gridCol w:w="2519"/>
        <w:gridCol w:w="2339"/>
        <w:gridCol w:w="900"/>
        <w:gridCol w:w="900"/>
      </w:tblGrid>
      <w:tr w:rsidR="007E47CD" w:rsidTr="00D11B9D">
        <w:trPr>
          <w:trHeight w:val="87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 Doskonalenie przewrotu w przód z miejsca, marszu, biegu.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prawidłowo wykonuje przewrót w przód.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7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lastRenderedPageBreak/>
              <w:t xml:space="preserve">2. Nauka przewrót w przód z marszu z odbicia jednonóż.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prawidłowo wykonuje przewrót z odbiciem jednonóż.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9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3. Doskonalenie przewrót w przód z marszu z odbicia jednonóż.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prawidłowo wykonuje przewrót z odbiciem jednonóż.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9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4. Nauka przewrotu w tył z przysiadu podpartego do przysiadu.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wykonuje przewrót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bez pomocy nauczyciela.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9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5. Doskonalenie przewrotu w tył z przysiadu podpartego do przysiadu.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wykonuje przewrót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bez pomocy nauczyciela.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6. Ćwiczenia korekcyjne wzmacniające obręcz barkową i grzbiet.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podaje przykłady 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ćwiczeń korekcyjnych.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83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6. Nauka stania na rękach z uniku lub postawy stojąc – z asekuracją, </w:t>
            </w:r>
            <w:proofErr w:type="spellStart"/>
            <w:r>
              <w:rPr>
                <w:sz w:val="20"/>
                <w:szCs w:val="22"/>
                <w:lang w:eastAsia="en-US"/>
              </w:rPr>
              <w:t>samoochroą</w:t>
            </w:r>
            <w:proofErr w:type="spellEnd"/>
            <w:r>
              <w:rPr>
                <w:sz w:val="20"/>
                <w:szCs w:val="22"/>
                <w:lang w:eastAsia="en-US"/>
              </w:rPr>
              <w:t>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umie wykonać stanie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na rękach i stosuje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zasady </w:t>
            </w:r>
            <w:proofErr w:type="spellStart"/>
            <w:r>
              <w:rPr>
                <w:sz w:val="20"/>
                <w:szCs w:val="22"/>
                <w:lang w:eastAsia="en-US"/>
              </w:rPr>
              <w:t>samoochrony</w:t>
            </w:r>
            <w:proofErr w:type="spellEnd"/>
            <w:r>
              <w:rPr>
                <w:sz w:val="20"/>
                <w:szCs w:val="22"/>
                <w:lang w:eastAsia="en-US"/>
              </w:rPr>
              <w:t>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5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7. Doskonalenie stania na rękach z asekuracją i </w:t>
            </w:r>
            <w:proofErr w:type="spellStart"/>
            <w:r>
              <w:rPr>
                <w:sz w:val="20"/>
                <w:szCs w:val="22"/>
                <w:lang w:eastAsia="en-US"/>
              </w:rPr>
              <w:t>samoochroną</w:t>
            </w:r>
            <w:proofErr w:type="spellEnd"/>
            <w:r>
              <w:rPr>
                <w:sz w:val="20"/>
                <w:szCs w:val="22"/>
                <w:lang w:eastAsia="en-US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umie wykonać stanie na rękach.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87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10. Ćwiczenia korekcyjne wzmacniające mm brzucha.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podaje przykłady 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ćwiczeń korekcyjnych.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8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11. Nauka przerzutu bokiem z miejsca z asekuracją.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umie wykonać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przerzut  bokiem z            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miejsca.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63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12. Doskonalenie przerzutu bokiem.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90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13. Zadania kontrolno – oceniające.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90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14. Próby sprawnościowe – siła mięśni posturalnych, gibkość.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90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15. Pomiar wysokości i masy ciała interpretacja wyników.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zajęciach, interpretuje wyniki z pomocą nauczyciela.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8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sz w:val="20"/>
        </w:rPr>
      </w:pPr>
      <w:r>
        <w:rPr>
          <w:rFonts w:ascii="Monotype Corsiva" w:hAnsi="Monotype Corsiva"/>
          <w:b/>
          <w:i/>
        </w:rPr>
        <w:br w:type="page"/>
      </w:r>
      <w:r>
        <w:rPr>
          <w:rFonts w:ascii="Monotype Corsiva" w:hAnsi="Monotype Corsiva"/>
          <w:b/>
          <w:i/>
        </w:rPr>
        <w:lastRenderedPageBreak/>
        <w:t>MINIKOSZYKÓWKA</w:t>
      </w:r>
      <w:r>
        <w:rPr>
          <w:rFonts w:ascii="Monotype Corsiva" w:hAnsi="Monotype Corsiva"/>
          <w:b/>
          <w:i/>
        </w:rPr>
        <w:tab/>
      </w:r>
    </w:p>
    <w:tbl>
      <w:tblPr>
        <w:tblW w:w="964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7"/>
        <w:gridCol w:w="2519"/>
        <w:gridCol w:w="2682"/>
        <w:gridCol w:w="709"/>
        <w:gridCol w:w="748"/>
      </w:tblGrid>
      <w:tr w:rsidR="007E47CD" w:rsidTr="00D11B9D">
        <w:trPr>
          <w:trHeight w:val="82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 Nauka podań piłki sprzed klatki piersiowej w miejscu i w ruchu.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umie wykonać podanie i chwyt piłki.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Uczeń umie stosować </w:t>
            </w:r>
          </w:p>
          <w:p w:rsidR="007E47CD" w:rsidRDefault="007E47CD" w:rsidP="00D11B9D">
            <w:pPr>
              <w:tabs>
                <w:tab w:val="right" w:pos="2303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podania i chwyty podczas gry.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7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br/>
              <w:t xml:space="preserve">2. Nauka kozłowania RL, RP ze zmianą kierunku.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right" w:pos="2303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prawidłowo kozłuje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RP i RL.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79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3. Doskonalenie kozłowania piłki.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prawidłowo kozłuje piłkę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podczas gry.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7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4. Nauka rzutu piłki do kosza RP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i RL.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szCs w:val="22"/>
                <w:lang w:eastAsia="en-US"/>
              </w:rPr>
              <w:t>U.potrafi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celnie wykonać  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rzut do kosza z miejsca.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73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5.Doskonalenie rzutów do kosza.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wykonuje celne rzuty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podczas gry.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56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6. Nauka zatrzymania na jedno tempo.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prawidłowo wykonuje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zatrzymanie na jedno tempo.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0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7. Doskonalenie zatrzymania na jedno tempo.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55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8. Nauka dwutaktu z rzutem po jednym koźle.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potrafi wykonać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poprawnie dwutakt.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82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9. Doskonalenie rzutów w biegu (dwutakt) po kozłowaniu.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potrafi wykorzystać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umiejętności w grze.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52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10. Gra uproszczona w piłkę koszykową.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jw.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7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11. Zadania kontrolno-oceniające.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b/>
        </w:rPr>
      </w:pPr>
      <w:r>
        <w:rPr>
          <w:rFonts w:ascii="Monotype Corsiva" w:hAnsi="Monotype Corsiva"/>
          <w:b/>
          <w:i/>
        </w:rPr>
        <w:t>SPORTY ZIMOWE</w:t>
      </w:r>
      <w:r>
        <w:rPr>
          <w:rFonts w:ascii="Monotype Corsiva" w:hAnsi="Monotype Corsiva"/>
          <w:b/>
          <w:i/>
        </w:rPr>
        <w:tab/>
      </w:r>
    </w:p>
    <w:tbl>
      <w:tblPr>
        <w:tblW w:w="957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58"/>
        <w:gridCol w:w="2446"/>
        <w:gridCol w:w="2684"/>
        <w:gridCol w:w="709"/>
        <w:gridCol w:w="673"/>
      </w:tblGrid>
      <w:tr w:rsidR="007E47CD" w:rsidTr="00D11B9D">
        <w:trPr>
          <w:trHeight w:val="9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 Zabawy i gry na śniegu.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wykazuje dużą aktywność, prawidłowo wykonuje rzut.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i/>
          <w:sz w:val="20"/>
        </w:rPr>
      </w:pPr>
    </w:p>
    <w:p w:rsidR="007E47CD" w:rsidRDefault="007E47CD" w:rsidP="007E47CD">
      <w:pPr>
        <w:rPr>
          <w:b/>
        </w:rPr>
      </w:pPr>
      <w:r>
        <w:rPr>
          <w:rFonts w:ascii="Monotype Corsiva" w:hAnsi="Monotype Corsiva"/>
          <w:b/>
          <w:i/>
        </w:rPr>
        <w:t>GRY I ZABAWY RUCHOWE</w:t>
      </w: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6"/>
        <w:gridCol w:w="2879"/>
        <w:gridCol w:w="2323"/>
        <w:gridCol w:w="709"/>
        <w:gridCol w:w="709"/>
      </w:tblGrid>
      <w:tr w:rsidR="007E47CD" w:rsidTr="00D11B9D">
        <w:trPr>
          <w:trHeight w:val="51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 „Dwa ognie” – nauka podań i chwytów piłki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right="72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wykorzystuje poznane elementy w grze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right="72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22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 Doskonalenie podań i chwytów – gra w „dwa ognie”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right="72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wykorzystuje poznane elementy w grze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584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3. Gry i zabawy o charakterze szybkościowo - zwinnościowym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right="72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szCs w:val="22"/>
                <w:lang w:eastAsia="en-US"/>
              </w:rPr>
              <w:t>j.w</w:t>
            </w:r>
            <w:proofErr w:type="spellEnd"/>
            <w:r>
              <w:rPr>
                <w:sz w:val="20"/>
                <w:szCs w:val="22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b/>
        </w:rPr>
      </w:pPr>
      <w:proofErr w:type="spellStart"/>
      <w:r>
        <w:rPr>
          <w:rFonts w:ascii="Monotype Corsiva" w:hAnsi="Monotype Corsiva"/>
          <w:b/>
          <w:i/>
        </w:rPr>
        <w:lastRenderedPageBreak/>
        <w:t>RYTM-MUZYKA-TANIEC</w:t>
      </w:r>
      <w:proofErr w:type="spellEnd"/>
      <w:r>
        <w:rPr>
          <w:rFonts w:ascii="Monotype Corsiva" w:hAnsi="Monotype Corsiva"/>
          <w:b/>
          <w:i/>
        </w:rPr>
        <w:tab/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59"/>
        <w:gridCol w:w="2719"/>
        <w:gridCol w:w="2835"/>
        <w:gridCol w:w="709"/>
        <w:gridCol w:w="567"/>
      </w:tblGrid>
      <w:tr w:rsidR="007E47CD" w:rsidTr="00D11B9D">
        <w:trPr>
          <w:trHeight w:val="61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 Ruch w rytmie i przy muzyce.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jw.  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50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2.Nauka i doskonalenie kroków poloneza.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/>
    <w:p w:rsidR="007E47CD" w:rsidRDefault="007E47CD" w:rsidP="007E47CD">
      <w:pPr>
        <w:pStyle w:val="Nagwek5"/>
        <w:rPr>
          <w:szCs w:val="24"/>
        </w:rPr>
      </w:pPr>
      <w:r>
        <w:rPr>
          <w:szCs w:val="24"/>
        </w:rPr>
        <w:t>WIADOMOŚCI I BEZPECZEŃSTWO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7E47CD" w:rsidTr="00D11B9D">
        <w:trPr>
          <w:trHeight w:val="7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1. Zapoznanie z planem nauczania w </w:t>
            </w:r>
            <w:proofErr w:type="spellStart"/>
            <w:r>
              <w:rPr>
                <w:sz w:val="20"/>
                <w:szCs w:val="22"/>
              </w:rPr>
              <w:t>kl</w:t>
            </w:r>
            <w:proofErr w:type="spellEnd"/>
            <w:r>
              <w:rPr>
                <w:sz w:val="20"/>
                <w:szCs w:val="22"/>
              </w:rPr>
              <w:t xml:space="preserve"> VI, PSO oraz przepisami </w:t>
            </w:r>
            <w:proofErr w:type="spellStart"/>
            <w:r>
              <w:rPr>
                <w:sz w:val="20"/>
                <w:szCs w:val="22"/>
              </w:rPr>
              <w:t>bhp</w:t>
            </w:r>
            <w:proofErr w:type="spellEnd"/>
            <w:r>
              <w:rPr>
                <w:sz w:val="20"/>
                <w:szCs w:val="22"/>
              </w:rPr>
              <w:t xml:space="preserve">. </w:t>
            </w:r>
          </w:p>
          <w:p w:rsidR="007E47CD" w:rsidRDefault="007E47CD" w:rsidP="00D11B9D">
            <w:pPr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ind w:left="38" w:right="72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Uczeń zna i stosuje przepisy </w:t>
            </w:r>
            <w:proofErr w:type="spellStart"/>
            <w:r>
              <w:rPr>
                <w:sz w:val="20"/>
                <w:szCs w:val="22"/>
              </w:rPr>
              <w:t>bhp</w:t>
            </w:r>
            <w:proofErr w:type="spellEnd"/>
            <w:r>
              <w:rPr>
                <w:sz w:val="20"/>
                <w:szCs w:val="22"/>
              </w:rPr>
              <w:t>.</w:t>
            </w:r>
          </w:p>
          <w:p w:rsidR="007E47CD" w:rsidRDefault="007E47CD" w:rsidP="00D11B9D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Uczeń zna i stosuje przepisy </w:t>
            </w:r>
            <w:proofErr w:type="spellStart"/>
            <w:r>
              <w:rPr>
                <w:sz w:val="20"/>
                <w:szCs w:val="22"/>
              </w:rPr>
              <w:t>bhp</w:t>
            </w:r>
            <w:proofErr w:type="spellEnd"/>
            <w:r>
              <w:rPr>
                <w:sz w:val="20"/>
                <w:szCs w:val="22"/>
              </w:rPr>
              <w:t>.</w:t>
            </w:r>
          </w:p>
          <w:p w:rsidR="007E47CD" w:rsidRDefault="007E47CD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7E47CD" w:rsidTr="00D11B9D">
        <w:trPr>
          <w:trHeight w:val="5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2. Zasady bezpieczeństwa w okresie ferii zimowych.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w zajęciach.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7E47CD" w:rsidRDefault="007E47CD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w zajęciach.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7E47CD" w:rsidRDefault="007E47CD" w:rsidP="007E47CD">
      <w:pPr>
        <w:ind w:left="2832" w:firstLine="708"/>
        <w:rPr>
          <w:b/>
        </w:rPr>
      </w:pPr>
    </w:p>
    <w:p w:rsidR="007E47CD" w:rsidRDefault="007E47CD" w:rsidP="007E47CD">
      <w:pPr>
        <w:pStyle w:val="Nagwek5"/>
        <w:rPr>
          <w:szCs w:val="24"/>
        </w:rPr>
      </w:pPr>
      <w:r>
        <w:rPr>
          <w:szCs w:val="24"/>
        </w:rPr>
        <w:t>GODZINY DO DYSPOZYCJI NAUCZYCIELA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7E47CD" w:rsidTr="00D11B9D">
        <w:trPr>
          <w:trHeight w:val="4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Inne tematy wg potrzeb. Doskonalenie poznanych umiejętności. Porządkowanie szkolnych obiektów sportowych. Zajęcia w siłowni szkolnej. Gra w tenisa stołowego.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w zajęciach.</w:t>
            </w:r>
          </w:p>
          <w:p w:rsidR="007E47CD" w:rsidRDefault="007E47CD" w:rsidP="00D11B9D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7E47CD" w:rsidRDefault="007E47CD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w zajęciach.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7E47CD" w:rsidRDefault="007E47CD" w:rsidP="007E47CD">
      <w:pPr>
        <w:jc w:val="center"/>
        <w:rPr>
          <w:b/>
        </w:rPr>
      </w:pPr>
    </w:p>
    <w:p w:rsidR="007E47CD" w:rsidRDefault="007E47CD" w:rsidP="007E47CD">
      <w:pPr>
        <w:jc w:val="center"/>
        <w:rPr>
          <w:b/>
        </w:rPr>
      </w:pPr>
    </w:p>
    <w:p w:rsidR="007E47CD" w:rsidRDefault="007E47CD" w:rsidP="007E47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SEMESTR II</w:t>
      </w:r>
    </w:p>
    <w:p w:rsidR="007E47CD" w:rsidRDefault="007E47CD" w:rsidP="007E47CD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7E47CD" w:rsidRDefault="007E47CD" w:rsidP="007E47CD">
      <w:pPr>
        <w:rPr>
          <w:b/>
        </w:rPr>
      </w:pPr>
      <w:r>
        <w:rPr>
          <w:rFonts w:ascii="Monotype Corsiva" w:hAnsi="Monotype Corsiva"/>
          <w:b/>
          <w:i/>
        </w:rPr>
        <w:t>SPORTY ZIMOWE</w:t>
      </w:r>
    </w:p>
    <w:tbl>
      <w:tblPr>
        <w:tblW w:w="964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59"/>
        <w:gridCol w:w="2519"/>
        <w:gridCol w:w="2752"/>
        <w:gridCol w:w="595"/>
        <w:gridCol w:w="720"/>
      </w:tblGrid>
      <w:tr w:rsidR="007E47CD" w:rsidTr="00D11B9D">
        <w:trPr>
          <w:trHeight w:val="67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 Gry i zabawy na śniegu.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left="38" w:hanging="38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prezentuje własne    propozycje zabaw.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rFonts w:ascii="Monotype Corsiva" w:hAnsi="Monotype Corsiva"/>
          <w:i/>
          <w:sz w:val="20"/>
        </w:rPr>
      </w:pPr>
      <w:proofErr w:type="spellStart"/>
      <w:r>
        <w:rPr>
          <w:rFonts w:ascii="Monotype Corsiva" w:hAnsi="Monotype Corsiva"/>
          <w:b/>
          <w:i/>
        </w:rPr>
        <w:t>RYTM-MUZYKA-TANIEC</w:t>
      </w:r>
      <w:proofErr w:type="spellEnd"/>
      <w:r>
        <w:rPr>
          <w:rFonts w:ascii="Monotype Corsiva" w:hAnsi="Monotype Corsiva"/>
          <w:b/>
          <w:i/>
        </w:rPr>
        <w:tab/>
      </w:r>
    </w:p>
    <w:tbl>
      <w:tblPr>
        <w:tblW w:w="964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66"/>
        <w:gridCol w:w="2525"/>
        <w:gridCol w:w="2739"/>
        <w:gridCol w:w="595"/>
        <w:gridCol w:w="720"/>
      </w:tblGrid>
      <w:tr w:rsidR="007E47CD" w:rsidTr="00D11B9D">
        <w:trPr>
          <w:trHeight w:val="648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 Aerobik – ruch w rytmie i przy muzyce.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ind w:right="252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  <w:p w:rsidR="007E47CD" w:rsidRDefault="007E47CD" w:rsidP="00D11B9D">
            <w:pPr>
              <w:spacing w:line="276" w:lineRule="auto"/>
              <w:ind w:right="252"/>
              <w:rPr>
                <w:sz w:val="20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left="-24" w:right="72" w:firstLine="24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prezentuje własne propozycje.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left="-108" w:right="72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54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 Tworzenie małych układów tanecznych.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ind w:right="252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szCs w:val="22"/>
                <w:lang w:eastAsia="en-US"/>
              </w:rPr>
              <w:t>j.w</w:t>
            </w:r>
            <w:proofErr w:type="spellEnd"/>
            <w:r>
              <w:rPr>
                <w:sz w:val="20"/>
                <w:szCs w:val="22"/>
                <w:lang w:eastAsia="en-US"/>
              </w:rPr>
              <w:t>.</w:t>
            </w:r>
          </w:p>
          <w:p w:rsidR="007E47CD" w:rsidRDefault="007E47CD" w:rsidP="00D11B9D">
            <w:pPr>
              <w:spacing w:line="276" w:lineRule="auto"/>
              <w:ind w:right="252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left="-108" w:right="72"/>
              <w:rPr>
                <w:sz w:val="20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left="-108" w:right="72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56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3. Doskonalenie własnych układów tanecznych.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b/>
        </w:rPr>
      </w:pPr>
      <w:r>
        <w:rPr>
          <w:rFonts w:ascii="Monotype Corsiva" w:hAnsi="Monotype Corsiva"/>
          <w:b/>
          <w:i/>
        </w:rPr>
        <w:t>MINI PIŁKA NOŻNA</w:t>
      </w:r>
      <w:r>
        <w:rPr>
          <w:rFonts w:ascii="Monotype Corsiva" w:hAnsi="Monotype Corsiva"/>
          <w:b/>
          <w:i/>
        </w:rPr>
        <w:tab/>
      </w:r>
      <w:r>
        <w:rPr>
          <w:rFonts w:ascii="Monotype Corsiva" w:hAnsi="Monotype Corsiva"/>
          <w:b/>
          <w:i/>
        </w:rPr>
        <w:tab/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59"/>
        <w:gridCol w:w="2627"/>
        <w:gridCol w:w="2644"/>
        <w:gridCol w:w="595"/>
        <w:gridCol w:w="822"/>
      </w:tblGrid>
      <w:tr w:rsidR="007E47CD" w:rsidTr="00D11B9D">
        <w:trPr>
          <w:trHeight w:val="58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1.Nauka prowadzenia piłki i strzał na bramkę.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prowadzi piłkę NP i NL, wykonuje strzał na bramkę.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stosuje podczas gry poznane elementy.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58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2.Doskonalenie prowadzenia piłki i strzał na bramkę.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prowadzi piłkę NP i NL, wykonuje strzał na bramkę.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stosuje podczas gry poznane elementy.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trHeight w:val="928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3. Uproszczona gra w piłkę nożną.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wykazuje dużą aktywność, potrafi wykorzystać poznane elementy w grze.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b/>
        </w:rPr>
      </w:pPr>
      <w:r>
        <w:rPr>
          <w:rFonts w:ascii="Monotype Corsiva" w:hAnsi="Monotype Corsiva"/>
          <w:b/>
          <w:i/>
        </w:rPr>
        <w:t>GIMNASTYKA</w:t>
      </w:r>
      <w:r>
        <w:rPr>
          <w:rFonts w:ascii="Monotype Corsiva" w:hAnsi="Monotype Corsiva"/>
          <w:b/>
          <w:i/>
        </w:rPr>
        <w:tab/>
      </w: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59"/>
        <w:gridCol w:w="2519"/>
        <w:gridCol w:w="2610"/>
        <w:gridCol w:w="737"/>
        <w:gridCol w:w="681"/>
      </w:tblGrid>
      <w:tr w:rsidR="007E47CD" w:rsidTr="00D11B9D">
        <w:trPr>
          <w:trHeight w:val="70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1.Nauka przewrotu w tył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z przysiadu do rozkroku.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prawidłowo wykonuje przewrót.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48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2.Doskonalenie przewrotu w tył z przysiadu do rozkroku.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72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3.Doskonalenie przewrotów w przód i w tył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9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4.Doskonalenie stania na rękach z asekuracją.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9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5. Nauka prostego układu gimnastycznego.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uczestniczy w zajęciach.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9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6. Doskonalenie prostego układu gimnastycznego.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prawidłowo wykonuje układ.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88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7.Ćwiczenia korekcyjne wzmacniające mm grzbietu i obręczy barkowej.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potrafi podać przykłady ćwiczeń.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7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lastRenderedPageBreak/>
              <w:t>8. Kształtowanie zwinności i szybkości na torze przeszkód.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prawidłowo wykonuje ćwiczenia. Uzyskuje postęp.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8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9. Doskonalenie umiejętności gimnastycznych w obwodzie ćwiczebnym.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prawidłowo wykonuje ćwiczenia. Uzyskuje postęp.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81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10.Ćwiczenia korekcyjne wzmacniające mm brzucha i grzbietu.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potrafi podać przykłady ćwiczeń.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9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12. Próby sprawnościowe – siła mięśni posturalnych, gibkość.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Pr="00176AF5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7E47CD" w:rsidRPr="00176AF5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Pr="00176AF5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Pr="00176AF5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9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13. Pomiar wysokości i masy ciała interpretacja wyników.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Pr="00176AF5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zajęciach, interpretuje wyniki z pomocą nauczyciela.</w:t>
            </w:r>
          </w:p>
          <w:p w:rsidR="007E47CD" w:rsidRPr="00176AF5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Pr="00176AF5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Pr="00176AF5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9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11..Zadania kontrolno-oceniające.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wykonuje zadania.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rFonts w:ascii="Monotype Corsiva" w:hAnsi="Monotype Corsiva"/>
          <w:b/>
          <w:i/>
        </w:rPr>
      </w:pPr>
      <w:r>
        <w:rPr>
          <w:rFonts w:ascii="Monotype Corsiva" w:hAnsi="Monotype Corsiva"/>
          <w:b/>
          <w:i/>
        </w:rPr>
        <w:t>MINISIATKÓWKA</w:t>
      </w: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944"/>
        <w:gridCol w:w="2425"/>
        <w:gridCol w:w="2499"/>
        <w:gridCol w:w="990"/>
        <w:gridCol w:w="851"/>
      </w:tblGrid>
      <w:tr w:rsidR="007E47CD" w:rsidRPr="00CF56F2" w:rsidTr="00D11B9D">
        <w:trPr>
          <w:cantSplit/>
          <w:trHeight w:val="555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Pr="00CF56F2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  <w:r w:rsidRPr="00CF56F2">
              <w:rPr>
                <w:sz w:val="20"/>
                <w:szCs w:val="22"/>
                <w:lang w:eastAsia="en-US"/>
              </w:rPr>
              <w:t>1.Przyjmowanie na sygnał postawy siatkarskiej. Nauka poruszania się po boisku.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Pr="00CF56F2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 w:rsidRPr="00CF56F2">
              <w:rPr>
                <w:sz w:val="20"/>
                <w:szCs w:val="22"/>
                <w:lang w:eastAsia="en-US"/>
              </w:rPr>
              <w:t>Uczeń aktywnie uczestniczy w zajęciach.</w:t>
            </w:r>
          </w:p>
          <w:p w:rsidR="007E47CD" w:rsidRPr="00CF56F2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Pr="00CF56F2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 w:rsidRPr="00CF56F2">
              <w:rPr>
                <w:sz w:val="20"/>
                <w:szCs w:val="22"/>
                <w:lang w:eastAsia="en-US"/>
              </w:rPr>
              <w:t>Uczeń prawidłowo porusza się po boisku.</w:t>
            </w:r>
          </w:p>
          <w:p w:rsidR="007E47CD" w:rsidRPr="00CF56F2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Pr="00CF56F2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F56F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Pr="00CF56F2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cantSplit/>
          <w:trHeight w:val="555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2.Nauka odbić  piłki sposobem górnym.</w:t>
            </w:r>
          </w:p>
          <w:p w:rsidR="007E47CD" w:rsidRDefault="007E47CD" w:rsidP="00D11B9D">
            <w:pPr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center" w:pos="1692"/>
              </w:tabs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umie prawidłowo odbić piłkę sposobem górnym.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cantSplit/>
          <w:trHeight w:val="555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3.Doskonalenie odbicia piłki sposobem górnym.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center" w:pos="169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cantSplit/>
          <w:trHeight w:val="57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4.Nauka odbić piłki sposobem dolnym.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umie prawidłowo wykonać odbicie sposobem dolnym.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cantSplit/>
          <w:trHeight w:val="60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5.Doskonalenie odbić piłki sposobem dolnym.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cantSplit/>
          <w:trHeight w:val="435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6.Nauka zagrywki dolnej lub górnej.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prawidłowo wykonuje zagrywkę.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cantSplit/>
          <w:trHeight w:val="33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7. Doskonalenie zagrywki górnej lub dolnej.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cantSplit/>
          <w:trHeight w:val="57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8.Doskonalenie odbicia piłki sposobem górnym i dolnym oraz zagrywki.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umie prawidłowo wykorzystać poznane eleaty w grze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cantSplit/>
          <w:trHeight w:val="642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9. Doskonalenie odbić górnych  i dolnych w grze uproszczonej.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U. aktywnie uczestniczy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7E47CD" w:rsidTr="00D11B9D">
        <w:trPr>
          <w:cantSplit/>
          <w:trHeight w:val="619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10. Zadania kontrolno-oceniające.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wykonuje zadania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b/>
        </w:rPr>
      </w:pPr>
      <w:r>
        <w:rPr>
          <w:rFonts w:ascii="Monotype Corsiva" w:hAnsi="Monotype Corsiva"/>
          <w:b/>
          <w:i/>
        </w:rPr>
        <w:lastRenderedPageBreak/>
        <w:t>LEKKOATLETYKA</w:t>
      </w:r>
      <w:r>
        <w:rPr>
          <w:rFonts w:ascii="Monotype Corsiva" w:hAnsi="Monotype Corsiva"/>
          <w:b/>
          <w:i/>
        </w:rPr>
        <w:tab/>
      </w:r>
    </w:p>
    <w:tbl>
      <w:tblPr>
        <w:tblW w:w="964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67"/>
        <w:gridCol w:w="2699"/>
        <w:gridCol w:w="2339"/>
        <w:gridCol w:w="900"/>
        <w:gridCol w:w="540"/>
      </w:tblGrid>
      <w:tr w:rsidR="007E47CD" w:rsidTr="00D11B9D">
        <w:trPr>
          <w:trHeight w:val="63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1.Marszobieg z pokonywaniem przeszkód terenowych.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utrzymuje sprawność na poziomie wstępnym.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uzyskuje postęp w wytrzymałości.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48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2.Bieg terenowy w zmiennym tempie.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5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3.Nauka przyjmowania pozycji </w:t>
            </w:r>
            <w:proofErr w:type="spellStart"/>
            <w:r>
              <w:rPr>
                <w:sz w:val="20"/>
                <w:szCs w:val="22"/>
                <w:lang w:eastAsia="en-US"/>
              </w:rPr>
              <w:t>star-towej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niskiej na komendę startową.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utrzymuje prawidłową pozycję startową.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78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4.Doskonalenie przyjmowania pozycji startowej niskiej na komendę startową.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3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6.Biegi na krótkich odcinkach.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uzyskuje postęp w szybkości.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7.Utrwalenie techniki biegu poprzez zabawy bieżne.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utrzymuje sprawność na poziomie wstępnym.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uzyskuje postęp w szybkości.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7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8.Rzuty wielobojowe piłką lekarską-przygotowanie do próby siły.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uzyskuje postęp w sile.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3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9. Doskonalenie rzutu piłeczką palantową z marszu.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wykonuje poprawny rzut.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uzyskuje postęp w sile.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3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10.Doskonalenie skoku w dal z uwagą na odbicie i lądowanie.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ind w:right="-178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umie prawidłowo wykonać odbicie jednonóż stosując zasady bezpieczeństwa.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uzyskuje postęp w skoczności.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4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11. Doskonalenie skoku w dal 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z mierzeniem odległości.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12.Gry i zabawy o charakterze szybkościowo-skocznościowym.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uzyskuje postęp w szybkości i skoczności.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13.Biegi na odcinku 60m –  </w:t>
            </w:r>
            <w:proofErr w:type="spellStart"/>
            <w:r>
              <w:rPr>
                <w:sz w:val="20"/>
                <w:szCs w:val="22"/>
                <w:lang w:eastAsia="en-US"/>
              </w:rPr>
              <w:t>spraw-dzian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szybkości.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pokonuje wyznaczony dystans.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uzyskuje postęp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 w szybkości.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14.Bieg na odcinku 600m-sprawdzian wytrzymałości.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pokonuje wyznaczony dystans.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uzyskuje postęp w wytrzymałości.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6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15.Rzut piłką lekarską w tył za głowę -sprawdzian siły.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wykonuje poprawny rzut.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U. uzyskuje postęp w sile.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>
      <w:pPr>
        <w:rPr>
          <w:rFonts w:ascii="Monotype Corsiva" w:hAnsi="Monotype Corsiva"/>
          <w:b/>
          <w:i/>
        </w:rPr>
      </w:pPr>
    </w:p>
    <w:p w:rsidR="007E47CD" w:rsidRDefault="007E47CD" w:rsidP="007E47CD">
      <w:pPr>
        <w:rPr>
          <w:b/>
        </w:rPr>
      </w:pPr>
      <w:r>
        <w:rPr>
          <w:rFonts w:ascii="Monotype Corsiva" w:hAnsi="Monotype Corsiva"/>
          <w:b/>
          <w:i/>
        </w:rPr>
        <w:t>GRY I ZABAWY RUCHOWE</w:t>
      </w: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6"/>
        <w:gridCol w:w="2879"/>
        <w:gridCol w:w="2699"/>
        <w:gridCol w:w="616"/>
        <w:gridCol w:w="426"/>
      </w:tblGrid>
      <w:tr w:rsidR="007E47CD" w:rsidTr="00D11B9D">
        <w:trPr>
          <w:trHeight w:val="622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 Doskonalenie podań i chwytów – gra w „dwa ognie”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right="72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wykorzystuje poznane elementy w grze</w:t>
            </w:r>
          </w:p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right="72"/>
              <w:rPr>
                <w:sz w:val="20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E47CD" w:rsidTr="00D11B9D">
        <w:trPr>
          <w:trHeight w:val="584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 Gry i zabawy o charakterze szybkościowo - zwinnościowym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Uczeń aktywnie uczestniczy w zajęciach.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tabs>
                <w:tab w:val="left" w:pos="2952"/>
              </w:tabs>
              <w:spacing w:line="276" w:lineRule="auto"/>
              <w:ind w:right="72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szCs w:val="22"/>
                <w:lang w:eastAsia="en-US"/>
              </w:rPr>
              <w:t>j.w</w:t>
            </w:r>
            <w:proofErr w:type="spellEnd"/>
            <w:r>
              <w:rPr>
                <w:sz w:val="20"/>
                <w:szCs w:val="22"/>
                <w:lang w:eastAsia="en-US"/>
              </w:rPr>
              <w:t>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E47CD" w:rsidRDefault="007E47CD" w:rsidP="007E47CD">
      <w:pPr>
        <w:pStyle w:val="Nagwek5"/>
        <w:rPr>
          <w:szCs w:val="24"/>
        </w:rPr>
      </w:pPr>
    </w:p>
    <w:p w:rsidR="007E47CD" w:rsidRDefault="007E47CD" w:rsidP="007E47CD">
      <w:pPr>
        <w:pStyle w:val="Nagwek5"/>
        <w:rPr>
          <w:szCs w:val="24"/>
        </w:rPr>
      </w:pPr>
      <w:r>
        <w:rPr>
          <w:szCs w:val="24"/>
        </w:rPr>
        <w:t>WIADOMOŚCI I BEZPECZEŃSTWO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462"/>
        <w:gridCol w:w="709"/>
        <w:gridCol w:w="708"/>
      </w:tblGrid>
      <w:tr w:rsidR="007E47CD" w:rsidTr="00D11B9D">
        <w:trPr>
          <w:trHeight w:val="7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1. Zapoznanie z zasadami udzielania pierwszej pomocy </w:t>
            </w:r>
            <w:proofErr w:type="spellStart"/>
            <w:r>
              <w:rPr>
                <w:sz w:val="20"/>
                <w:szCs w:val="22"/>
              </w:rPr>
              <w:t>przedmedycznej</w:t>
            </w:r>
            <w:proofErr w:type="spellEnd"/>
            <w:r>
              <w:rPr>
                <w:sz w:val="20"/>
                <w:szCs w:val="22"/>
              </w:rPr>
              <w:t xml:space="preserve">. </w:t>
            </w:r>
          </w:p>
          <w:p w:rsidR="007E47CD" w:rsidRDefault="007E47CD" w:rsidP="00D11B9D">
            <w:pPr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ind w:left="38" w:right="72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Uczeń zna i stosuje przepisy </w:t>
            </w:r>
            <w:proofErr w:type="spellStart"/>
            <w:r>
              <w:rPr>
                <w:sz w:val="20"/>
                <w:szCs w:val="22"/>
              </w:rPr>
              <w:t>bhp</w:t>
            </w:r>
            <w:proofErr w:type="spellEnd"/>
            <w:r>
              <w:rPr>
                <w:sz w:val="20"/>
                <w:szCs w:val="22"/>
              </w:rPr>
              <w:t>.</w:t>
            </w:r>
          </w:p>
          <w:p w:rsidR="007E47CD" w:rsidRDefault="007E47CD" w:rsidP="00D11B9D">
            <w:pPr>
              <w:rPr>
                <w:sz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Uczeń zna i stosuje zasady udzielania pierwszej pomocy </w:t>
            </w:r>
            <w:proofErr w:type="spellStart"/>
            <w:r>
              <w:rPr>
                <w:sz w:val="20"/>
                <w:szCs w:val="22"/>
              </w:rPr>
              <w:t>przedmedycznej</w:t>
            </w:r>
            <w:proofErr w:type="spellEnd"/>
            <w:r>
              <w:rPr>
                <w:sz w:val="20"/>
                <w:szCs w:val="22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7E47CD" w:rsidTr="00D11B9D">
        <w:trPr>
          <w:trHeight w:val="5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2. Zasady bezpieczeństwa w okresie wakacji.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w zajęciach.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7E47CD" w:rsidRDefault="007E47CD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w zajęciach.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7E47CD" w:rsidRDefault="007E47CD" w:rsidP="007E47CD">
      <w:pPr>
        <w:ind w:left="2832" w:firstLine="708"/>
        <w:rPr>
          <w:b/>
        </w:rPr>
      </w:pPr>
    </w:p>
    <w:p w:rsidR="007E47CD" w:rsidRDefault="007E47CD" w:rsidP="007E47CD">
      <w:pPr>
        <w:pStyle w:val="Nagwek5"/>
        <w:rPr>
          <w:szCs w:val="24"/>
        </w:rPr>
      </w:pPr>
      <w:r>
        <w:rPr>
          <w:szCs w:val="24"/>
        </w:rPr>
        <w:t>GODZINY DO DYSPOZYCJI NAUCZYCIELA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604"/>
        <w:gridCol w:w="567"/>
        <w:gridCol w:w="708"/>
      </w:tblGrid>
      <w:tr w:rsidR="007E47CD" w:rsidTr="00D11B9D">
        <w:trPr>
          <w:trHeight w:val="4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Inne tematy wg potrzeb. Doskonalenie poznanych umiejętności. Porządkowanie szkolnych obiektów sportowych. Zajęcia w siłowni szkolnej. Gra w tenisa stołowego.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w zajęciach.</w:t>
            </w:r>
          </w:p>
          <w:p w:rsidR="007E47CD" w:rsidRDefault="007E47CD" w:rsidP="00D11B9D">
            <w:pPr>
              <w:rPr>
                <w:sz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7E47CD" w:rsidRDefault="007E47CD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w zajęciach.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D" w:rsidRDefault="007E47CD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C43524" w:rsidRDefault="00C43524" w:rsidP="007E47CD"/>
    <w:sectPr w:rsidR="00C43524" w:rsidSect="00E00A19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2D4D"/>
    <w:multiLevelType w:val="hybridMultilevel"/>
    <w:tmpl w:val="DD5A3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337B6"/>
    <w:multiLevelType w:val="hybridMultilevel"/>
    <w:tmpl w:val="080E755A"/>
    <w:lvl w:ilvl="0" w:tplc="9C0052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594FEC"/>
    <w:multiLevelType w:val="hybridMultilevel"/>
    <w:tmpl w:val="EE5AB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A0ACE"/>
    <w:multiLevelType w:val="hybridMultilevel"/>
    <w:tmpl w:val="51A2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21568"/>
    <w:multiLevelType w:val="hybridMultilevel"/>
    <w:tmpl w:val="B6846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97F5E"/>
    <w:multiLevelType w:val="hybridMultilevel"/>
    <w:tmpl w:val="E0E8C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52A48"/>
    <w:multiLevelType w:val="hybridMultilevel"/>
    <w:tmpl w:val="9C7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47CD"/>
    <w:rsid w:val="007E47CD"/>
    <w:rsid w:val="00A255BD"/>
    <w:rsid w:val="00C4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88" w:hanging="4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7C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E47CD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E47CD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E47CD"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E47CD"/>
    <w:pPr>
      <w:keepNext/>
      <w:tabs>
        <w:tab w:val="left" w:pos="7920"/>
      </w:tabs>
      <w:outlineLvl w:val="4"/>
    </w:pPr>
    <w:rPr>
      <w:rFonts w:ascii="Monotype Corsiva" w:hAnsi="Monotype Corsiva"/>
      <w:b/>
      <w:i/>
      <w:szCs w:val="28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E47CD"/>
    <w:pPr>
      <w:keepNext/>
      <w:tabs>
        <w:tab w:val="left" w:pos="7920"/>
      </w:tabs>
      <w:outlineLvl w:val="5"/>
    </w:pPr>
    <w:rPr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E47C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E47C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E47C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E47CD"/>
    <w:rPr>
      <w:rFonts w:ascii="Monotype Corsiva" w:eastAsia="Times New Roman" w:hAnsi="Monotype Corsiva" w:cs="Times New Roman"/>
      <w:b/>
      <w:i/>
      <w:sz w:val="24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E47CD"/>
    <w:rPr>
      <w:rFonts w:ascii="Times New Roman" w:eastAsia="Times New Roman" w:hAnsi="Times New Roman" w:cs="Times New Roman"/>
      <w:b/>
      <w:i/>
      <w:sz w:val="20"/>
      <w:szCs w:val="24"/>
      <w:lang w:eastAsia="pl-PL"/>
    </w:rPr>
  </w:style>
  <w:style w:type="paragraph" w:styleId="Nagwek">
    <w:name w:val="header"/>
    <w:basedOn w:val="Normalny"/>
    <w:link w:val="NagwekZnak1"/>
    <w:uiPriority w:val="99"/>
    <w:semiHidden/>
    <w:unhideWhenUsed/>
    <w:rsid w:val="007E47CD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E47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7E47CD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E47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7E47CD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7E47CD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E47CD"/>
    <w:pPr>
      <w:tabs>
        <w:tab w:val="left" w:pos="7920"/>
      </w:tabs>
    </w:pPr>
    <w:rPr>
      <w:sz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47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E47CD"/>
    <w:pPr>
      <w:tabs>
        <w:tab w:val="left" w:pos="2952"/>
      </w:tabs>
      <w:ind w:right="72"/>
    </w:pPr>
    <w:rPr>
      <w:sz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E47C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7E47CD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7E47C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7E47CD"/>
    <w:rPr>
      <w:rFonts w:ascii="Times New Roman" w:eastAsia="Times New Roman" w:hAnsi="Times New Roman" w:cs="Times New Roman"/>
      <w:szCs w:val="24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7E47CD"/>
    <w:rPr>
      <w:rFonts w:ascii="Times New Roman" w:eastAsia="Times New Roman" w:hAnsi="Times New Roman" w:cs="Times New Roman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7E47CD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7E4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1712</Words>
  <Characters>10273</Characters>
  <Application>Microsoft Office Word</Application>
  <DocSecurity>0</DocSecurity>
  <Lines>85</Lines>
  <Paragraphs>23</Paragraphs>
  <ScaleCrop>false</ScaleCrop>
  <Company/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2014-12-03T20:01:00Z</dcterms:created>
  <dcterms:modified xsi:type="dcterms:W3CDTF">2014-12-03T20:03:00Z</dcterms:modified>
</cp:coreProperties>
</file>